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B767F" w:rsidRPr="009B767F" w:rsidP="009B767F">
      <w:pPr>
        <w:tabs>
          <w:tab w:val="left" w:pos="142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 5-</w:t>
      </w:r>
      <w:r w:rsidR="00411340">
        <w:rPr>
          <w:rFonts w:ascii="Times New Roman" w:eastAsia="Times New Roman" w:hAnsi="Times New Roman" w:cs="Times New Roman"/>
          <w:sz w:val="28"/>
          <w:szCs w:val="28"/>
          <w:lang w:eastAsia="ru-RU"/>
        </w:rPr>
        <w:t>910</w:t>
      </w:r>
      <w:r w:rsidRP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>-2202/2024</w:t>
      </w:r>
    </w:p>
    <w:p w:rsidR="009B767F" w:rsidRPr="009B767F" w:rsidP="009B767F">
      <w:pPr>
        <w:tabs>
          <w:tab w:val="left" w:pos="142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УИД: </w:t>
      </w:r>
      <w:r w:rsidRPr="00411340" w:rsidR="004113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86MS0053-01-2024-006197-31</w:t>
      </w:r>
    </w:p>
    <w:p w:rsidR="009B767F" w:rsidRPr="009B767F" w:rsidP="009B767F">
      <w:pPr>
        <w:tabs>
          <w:tab w:val="left" w:pos="14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767F" w:rsidRPr="009B767F" w:rsidP="009B767F">
      <w:pPr>
        <w:tabs>
          <w:tab w:val="left" w:pos="14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9B767F" w:rsidRPr="009B767F" w:rsidP="009B767F">
      <w:pPr>
        <w:tabs>
          <w:tab w:val="left" w:pos="14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делу об административном правонарушении</w:t>
      </w:r>
    </w:p>
    <w:p w:rsidR="009B767F" w:rsidRPr="009B767F" w:rsidP="009B767F">
      <w:pPr>
        <w:tabs>
          <w:tab w:val="left" w:pos="14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767F" w:rsidRPr="009B767F" w:rsidP="009B767F">
      <w:pPr>
        <w:tabs>
          <w:tab w:val="left" w:pos="142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="006938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июля</w:t>
      </w:r>
      <w:r w:rsidRP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 года                                                                        г. Нягань</w:t>
      </w:r>
    </w:p>
    <w:p w:rsidR="009B767F" w:rsidRPr="009B767F" w:rsidP="009B767F">
      <w:pPr>
        <w:tabs>
          <w:tab w:val="left" w:pos="142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6403" w:rsidRPr="0001392E" w:rsidP="009B76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92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Мировой судья судебного участка №2 </w:t>
      </w:r>
      <w:r w:rsidRPr="0001392E">
        <w:rPr>
          <w:rFonts w:ascii="Times New Roman" w:eastAsia="Times New Roman" w:hAnsi="Times New Roman" w:cs="Times New Roman"/>
          <w:sz w:val="28"/>
          <w:szCs w:val="24"/>
          <w:lang w:eastAsia="ru-RU"/>
        </w:rPr>
        <w:t>Няганского судебного района Ханты-Мансийского автономного округа - Югры Колосова Е.С</w:t>
      </w:r>
      <w:r w:rsidRPr="0001392E" w:rsidR="00CD3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</w:t>
      </w:r>
    </w:p>
    <w:p w:rsidR="009B767F" w:rsidRPr="0001392E" w:rsidP="009B767F">
      <w:pPr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01392E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рассмотрев дело об административном правонарушении в отношении</w:t>
      </w:r>
      <w:r w:rsidRPr="0001392E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="00411340">
        <w:rPr>
          <w:rFonts w:ascii="Times New Roman" w:eastAsia="Times New Roman" w:hAnsi="Times New Roman" w:cs="Times New Roman"/>
          <w:sz w:val="28"/>
          <w:szCs w:val="28"/>
          <w:lang w:eastAsia="x-none"/>
        </w:rPr>
        <w:t>Валова Александра Анатольевича</w:t>
      </w:r>
      <w:r w:rsidRPr="0001392E">
        <w:rPr>
          <w:rFonts w:ascii="Times New Roman" w:eastAsia="Times New Roman" w:hAnsi="Times New Roman" w:cs="Times New Roman"/>
          <w:sz w:val="28"/>
          <w:szCs w:val="28"/>
          <w:lang w:eastAsia="x-none"/>
        </w:rPr>
        <w:t>,</w:t>
      </w:r>
      <w:r w:rsidRPr="0001392E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r w:rsidR="00CE6CEF">
        <w:rPr>
          <w:rFonts w:ascii="Times New Roman" w:eastAsia="Times New Roman" w:hAnsi="Times New Roman" w:cs="Times New Roman"/>
          <w:sz w:val="28"/>
          <w:szCs w:val="28"/>
          <w:lang w:eastAsia="x-none"/>
        </w:rPr>
        <w:t>*</w:t>
      </w:r>
      <w:r w:rsidRPr="0001392E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года рождения, урожен</w:t>
      </w:r>
      <w:r w:rsidRPr="0001392E">
        <w:rPr>
          <w:rFonts w:ascii="Times New Roman" w:eastAsia="Times New Roman" w:hAnsi="Times New Roman" w:cs="Times New Roman"/>
          <w:sz w:val="28"/>
          <w:szCs w:val="28"/>
          <w:lang w:eastAsia="x-none"/>
        </w:rPr>
        <w:t>ца</w:t>
      </w:r>
      <w:r w:rsidRPr="0001392E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r w:rsidR="00CE6CEF">
        <w:rPr>
          <w:rFonts w:ascii="Times New Roman" w:eastAsia="Times New Roman" w:hAnsi="Times New Roman" w:cs="Times New Roman"/>
          <w:sz w:val="28"/>
          <w:szCs w:val="28"/>
          <w:lang w:eastAsia="x-none"/>
        </w:rPr>
        <w:t>*</w:t>
      </w:r>
      <w:r w:rsidRPr="0001392E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, гражданина РФ, паспорт </w:t>
      </w:r>
      <w:r w:rsidR="00CE6CEF">
        <w:rPr>
          <w:rFonts w:ascii="Times New Roman" w:eastAsia="Times New Roman" w:hAnsi="Times New Roman" w:cs="Times New Roman"/>
          <w:sz w:val="28"/>
          <w:szCs w:val="28"/>
          <w:lang w:eastAsia="x-none"/>
        </w:rPr>
        <w:t>*</w:t>
      </w:r>
      <w:r w:rsidRPr="0001392E" w:rsidR="0069380C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, </w:t>
      </w:r>
      <w:r w:rsidRPr="0001392E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зарегистрированного </w:t>
      </w:r>
      <w:r w:rsidRPr="0001392E" w:rsidR="0069380C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и проживающего </w:t>
      </w:r>
      <w:r w:rsidRPr="0001392E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по адресу: ХМАО–Югра, </w:t>
      </w:r>
      <w:r w:rsidR="00CE6CEF">
        <w:rPr>
          <w:rFonts w:ascii="Times New Roman" w:eastAsia="Times New Roman" w:hAnsi="Times New Roman" w:cs="Times New Roman"/>
          <w:sz w:val="28"/>
          <w:szCs w:val="28"/>
          <w:lang w:eastAsia="x-none"/>
        </w:rPr>
        <w:t>*</w:t>
      </w:r>
      <w:r w:rsidRPr="0001392E">
        <w:rPr>
          <w:rFonts w:ascii="Times New Roman" w:eastAsia="Times New Roman" w:hAnsi="Times New Roman" w:cs="Times New Roman"/>
          <w:sz w:val="28"/>
          <w:szCs w:val="28"/>
          <w:lang w:eastAsia="x-none"/>
        </w:rPr>
        <w:t>,</w:t>
      </w:r>
      <w:r w:rsidRPr="0001392E" w:rsidR="003D2DE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</w:p>
    <w:p w:rsidR="009B767F" w:rsidRPr="009B767F" w:rsidP="009B76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1392E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совершении правонарушения, предусмотренно</w:t>
      </w:r>
      <w:r w:rsidRPr="00013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частью 1 статьи 20.25 Кодекса Российской Федерации об административных </w:t>
      </w:r>
      <w:r w:rsidRP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правонарушениях - неуплата административного штрафа в срок, предусмотренный статьей 32.2 Кодекса Российской Федерации об административных правонарушениях</w:t>
      </w:r>
      <w:r w:rsidRPr="009B76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</w:p>
    <w:p w:rsidR="00145F31" w:rsidRPr="009B4698" w:rsidP="00145F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5F31" w:rsidP="00145F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</w:t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>Л:</w:t>
      </w:r>
    </w:p>
    <w:p w:rsidR="004804FD" w:rsidP="00145F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5F31" w:rsidRPr="0094507C" w:rsidP="00145F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01.12.2023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00:01</w:t>
      </w:r>
      <w:r w:rsidR="009B7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Валов А.А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., </w:t>
      </w:r>
      <w:r w:rsidRPr="009B767F" w:rsidR="009B7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находясь по адресу: </w:t>
      </w:r>
      <w:r w:rsidRPr="0069380C" w:rsidR="00693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ХМАО–Югра, </w:t>
      </w:r>
      <w:r w:rsidR="00CE6C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</w:t>
      </w:r>
      <w:r w:rsidRPr="0069380C" w:rsidR="00693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B767F" w:rsidR="00693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своевременно</w:t>
      </w:r>
      <w:r w:rsidRPr="009B767F" w:rsidR="009B7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оплатил штраф в размере 5</w:t>
      </w:r>
      <w:r w:rsidR="00EB31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9B767F" w:rsidR="009B7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 руб., назначенный постановлением</w:t>
      </w:r>
      <w:r w:rsidR="003B6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Врио заместителя 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начальника Полиции ОМВД России по г.Нягани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</w:t>
      </w:r>
      <w:r w:rsidR="003B6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197189/3492 от 15.08.2023 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совершение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частью 1 статьи</w:t>
      </w:r>
      <w:r w:rsidR="00693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20.</w:t>
      </w:r>
      <w:r w:rsidR="006D6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0 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Кодекса Российской Федерации об административных правонарушениях.</w:t>
      </w:r>
    </w:p>
    <w:p w:rsidR="00145F31" w:rsidRPr="000F60C8" w:rsidP="00145F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113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Валов А.А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F60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Pr="000F60C8">
        <w:rPr>
          <w:rFonts w:ascii="Times New Roman" w:hAnsi="Times New Roman" w:cs="Times New Roman"/>
          <w:sz w:val="28"/>
          <w:szCs w:val="28"/>
          <w:lang w:val="x-none" w:eastAsia="ru-RU"/>
        </w:rPr>
        <w:t>рассмотрени</w:t>
      </w:r>
      <w:r w:rsidRPr="000F60C8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0F60C8">
        <w:rPr>
          <w:rFonts w:ascii="Times New Roman" w:hAnsi="Times New Roman" w:cs="Times New Roman"/>
          <w:sz w:val="28"/>
          <w:szCs w:val="28"/>
          <w:lang w:val="x-none" w:eastAsia="ru-RU"/>
        </w:rPr>
        <w:t xml:space="preserve"> дела </w:t>
      </w:r>
      <w:r w:rsidRPr="000F60C8">
        <w:rPr>
          <w:rFonts w:ascii="Times New Roman" w:hAnsi="Times New Roman" w:cs="Times New Roman"/>
          <w:sz w:val="28"/>
          <w:szCs w:val="28"/>
          <w:lang w:eastAsia="ru-RU"/>
        </w:rPr>
        <w:t xml:space="preserve">не явился, о времени и месте рассмотрения </w:t>
      </w:r>
      <w:r w:rsidRPr="000F60C8">
        <w:rPr>
          <w:rFonts w:ascii="Times New Roman" w:hAnsi="Times New Roman" w:cs="Times New Roman"/>
          <w:sz w:val="28"/>
          <w:szCs w:val="28"/>
          <w:lang w:eastAsia="ru-RU"/>
        </w:rPr>
        <w:t>дела извещен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F60C8">
        <w:rPr>
          <w:rFonts w:ascii="Times New Roman" w:hAnsi="Times New Roman" w:cs="Times New Roman"/>
          <w:sz w:val="28"/>
          <w:szCs w:val="28"/>
          <w:lang w:eastAsia="ru-RU"/>
        </w:rPr>
        <w:t>надлежащим образом, ходатайством просил рассмотреть дело в его отсутствие.</w:t>
      </w:r>
    </w:p>
    <w:p w:rsidR="00145F31" w:rsidRPr="00A344EF" w:rsidP="00145F31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A344EF">
        <w:rPr>
          <w:rFonts w:ascii="Times New Roman" w:eastAsia="Times New Roman" w:hAnsi="Times New Roman" w:cs="Times New Roman"/>
          <w:sz w:val="28"/>
          <w:szCs w:val="28"/>
          <w:lang w:eastAsia="x-none"/>
        </w:rPr>
        <w:t>Руководствуясь ст. 25.1 Кодекса Российской Федерации об административных правонарушениях, мировой судья считает возможным рассмотреть дело в отсутстви</w:t>
      </w:r>
      <w:r w:rsidR="0001392E">
        <w:rPr>
          <w:rFonts w:ascii="Times New Roman" w:eastAsia="Times New Roman" w:hAnsi="Times New Roman" w:cs="Times New Roman"/>
          <w:sz w:val="28"/>
          <w:szCs w:val="28"/>
          <w:lang w:eastAsia="x-none"/>
        </w:rPr>
        <w:t>е</w:t>
      </w:r>
      <w:r w:rsidRPr="00A344EF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 </w:t>
      </w:r>
      <w:r w:rsidR="004113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Валова А.А</w:t>
      </w:r>
      <w:r w:rsidR="00693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45F31" w:rsidP="00145F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</w:t>
      </w:r>
      <w:r w:rsidR="008313C8">
        <w:rPr>
          <w:rFonts w:ascii="Times New Roman" w:eastAsia="Times New Roman" w:hAnsi="Times New Roman" w:cs="Times New Roman"/>
          <w:sz w:val="28"/>
          <w:szCs w:val="28"/>
          <w:lang w:eastAsia="ru-RU"/>
        </w:rPr>
        <w:t>ав материалы дела, судья приходит к следующему</w:t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C44C36" w:rsidRPr="0094507C" w:rsidP="00C44C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статьей 32.2 Кодекса Российской Федерации об административных правонарушениях 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административный штраф должен быть уплачен лицом, привлеченным к административной ответственности, </w:t>
      </w:r>
      <w:r w:rsidRPr="009450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не </w:t>
      </w:r>
      <w:r w:rsidRPr="009450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позднее 60 дней со дня вступления постановления о наложении административного штрафа в законную силу</w:t>
      </w:r>
      <w:r w:rsidRPr="009450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либо со дня истечения срока отсрочки или срока рассрочки. </w:t>
      </w:r>
    </w:p>
    <w:p w:rsidR="00C44C36" w:rsidRPr="0094507C" w:rsidP="00C44C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силу части 3 статьи 4.8 Кодекса Российской Федерации об административных правонарушениях, срок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исчисляемый днями, истекает в последний день установленного срока. Если окончание срока, исчисляемого днями, приходится на нерабочий день, последним днем срока считается первый, следующий за ним рабочий день.</w:t>
      </w:r>
    </w:p>
    <w:p w:rsidR="00145F31" w:rsidRPr="00C44C36" w:rsidP="00C44C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 о наложении административного ш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трафа вынесено</w:t>
      </w:r>
      <w:r w:rsidR="004113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15.08.2023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Постановление вступило в законную силу </w:t>
      </w:r>
      <w:r w:rsidR="004113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30.09.2023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Оплатить штраф </w:t>
      </w:r>
      <w:r w:rsidR="004113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Валов А.А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должен был до </w:t>
      </w:r>
      <w:r w:rsidR="004113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30.11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4113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2023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включительно. Отсрочка или рассрочка по уплате штрафа не предоставлялась. Сведений об уплате штрафа не имеется. </w:t>
      </w:r>
    </w:p>
    <w:p w:rsidR="00145F31" w:rsidRPr="004D3502" w:rsidP="00145F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2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Вина </w:t>
      </w:r>
      <w:r w:rsidR="004113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Валова А.А</w:t>
      </w:r>
      <w:r w:rsidRPr="00362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совершении административного </w:t>
      </w:r>
      <w:r w:rsidRPr="004D3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правонарушения, предусмотренного частью 1 статьи 20.25 Кодекса Российской Федерации об административных правонарушениях, подтверждается материалами дела: </w:t>
      </w:r>
    </w:p>
    <w:p w:rsidR="00145F31" w:rsidRPr="0094507C" w:rsidP="00145F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протоколом об административном правонарушении </w:t>
      </w:r>
      <w:r w:rsidR="006D6BD1">
        <w:rPr>
          <w:rFonts w:ascii="Times New Roman" w:eastAsia="Times New Roman" w:hAnsi="Times New Roman" w:cs="Times New Roman"/>
          <w:sz w:val="28"/>
          <w:szCs w:val="28"/>
          <w:lang w:eastAsia="ru-RU"/>
        </w:rPr>
        <w:t>86 №330</w:t>
      </w:r>
      <w:r w:rsidR="00411340">
        <w:rPr>
          <w:rFonts w:ascii="Times New Roman" w:eastAsia="Times New Roman" w:hAnsi="Times New Roman" w:cs="Times New Roman"/>
          <w:sz w:val="28"/>
          <w:szCs w:val="28"/>
          <w:lang w:eastAsia="ru-RU"/>
        </w:rPr>
        <w:t>027/1643</w:t>
      </w:r>
      <w:r w:rsidRPr="004D3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Pr="004D3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</w:t>
      </w:r>
      <w:r w:rsidR="00411340">
        <w:rPr>
          <w:rFonts w:ascii="Times New Roman" w:eastAsia="Times New Roman" w:hAnsi="Times New Roman" w:cs="Times New Roman"/>
          <w:sz w:val="28"/>
          <w:szCs w:val="28"/>
          <w:lang w:eastAsia="ru-RU"/>
        </w:rPr>
        <w:t>16.04</w:t>
      </w:r>
      <w:r w:rsid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>.2024</w:t>
      </w:r>
      <w:r w:rsidRPr="004D3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69380C" w:rsidR="006938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котором указаны обстоятельства совершения </w:t>
      </w:r>
      <w:r w:rsidR="004113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Валовым А.А</w:t>
      </w:r>
      <w:r w:rsidRPr="0069380C" w:rsidR="0069380C">
        <w:rPr>
          <w:rFonts w:ascii="Times New Roman" w:eastAsia="Times New Roman" w:hAnsi="Times New Roman" w:cs="Times New Roman"/>
          <w:sz w:val="28"/>
          <w:szCs w:val="28"/>
          <w:lang w:eastAsia="ru-RU"/>
        </w:rPr>
        <w:t>. административного правонарушения</w:t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45F31" w:rsidRPr="0094507C" w:rsidP="00145F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постановлением </w:t>
      </w:r>
      <w:r w:rsidR="00C44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Врио заместителя </w:t>
      </w:r>
      <w:r w:rsidRPr="0094507C" w:rsidR="00C44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начальника Полиции ОМВД России по г.Нягани</w:t>
      </w:r>
      <w:r w:rsidR="00C44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11340" w:rsidR="004113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№86197189/3492 от 15.08.2023</w:t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согласно которого </w:t>
      </w:r>
      <w:r w:rsidR="004113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Валов А.А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предупрежден о необходимости своевременно оплатить штраф. Постановление было направлено </w:t>
      </w:r>
      <w:r w:rsidR="004113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Валову А.А</w:t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>.;</w:t>
      </w:r>
    </w:p>
    <w:p w:rsidR="00EC07F9" w:rsidP="00145F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693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рапортам</w:t>
      </w:r>
      <w:r w:rsidR="00B67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93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сотрудника</w:t>
      </w:r>
      <w:r w:rsidRPr="00C44C36" w:rsidR="00C44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полиции</w:t>
      </w:r>
      <w:r w:rsidR="00693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согласно которого</w:t>
      </w:r>
      <w:r w:rsidRPr="00C44C36" w:rsidR="00C44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113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Валов А.А</w:t>
      </w:r>
      <w:r w:rsidRPr="00C44C36" w:rsidR="00C44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своевременно не оплатил административный штраф, наложенный на него постановлением </w:t>
      </w:r>
      <w:r w:rsidR="00C44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Врио заместителя </w:t>
      </w:r>
      <w:r w:rsidRPr="0094507C" w:rsidR="00C44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начальника Полиции ОМВД России по г.Нягани</w:t>
      </w:r>
      <w:r w:rsidR="00C44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11340" w:rsidR="004113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№86197189/3492 от 15.08.2023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145F31" w:rsidRPr="0094507C" w:rsidP="00145F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693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справкой на физическое лицо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    </w:t>
      </w:r>
    </w:p>
    <w:p w:rsidR="008313C8" w:rsidRPr="00123B22" w:rsidP="008313C8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Действия </w:t>
      </w:r>
      <w:r w:rsidR="004113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Валова А.А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23B22" w:rsidR="00123B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мировой судья квалифицирует по части 1 статьи 20.25 Кодекса Российской Федерации об административных правонарушениях, как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8313C8" w:rsidP="008313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3C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частью 1 статьи 20.25 Кодекса Российской Федерации об административных правонарушениях, неупл</w:t>
      </w:r>
      <w:r w:rsidRPr="008313C8">
        <w:rPr>
          <w:rFonts w:ascii="Times New Roman" w:eastAsia="Times New Roman" w:hAnsi="Times New Roman" w:cs="Times New Roman"/>
          <w:sz w:val="28"/>
          <w:szCs w:val="28"/>
          <w:lang w:eastAsia="ru-RU"/>
        </w:rPr>
        <w:t>ата административного штрафа в срок, предусмотренный статьей 32.2 Кодекса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но не менее одн</w:t>
      </w:r>
      <w:r w:rsidRPr="008313C8">
        <w:rPr>
          <w:rFonts w:ascii="Times New Roman" w:eastAsia="Times New Roman" w:hAnsi="Times New Roman" w:cs="Times New Roman"/>
          <w:sz w:val="28"/>
          <w:szCs w:val="28"/>
          <w:lang w:eastAsia="ru-RU"/>
        </w:rPr>
        <w:t>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EC07F9" w:rsidRPr="008313C8" w:rsidP="008313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0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Обстоятельств, смягчающих и отягчающих административную ответственность, судьей не установлено.  </w:t>
      </w:r>
    </w:p>
    <w:p w:rsidR="008313C8" w:rsidRPr="008313C8" w:rsidP="008313C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313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 назначении административного наказания </w:t>
      </w:r>
      <w:r w:rsidR="004113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Валову А.А</w:t>
      </w:r>
      <w:r w:rsidRPr="008313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8313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судья учитывает характер совершенного им административного правонарушения</w:t>
      </w:r>
      <w:r w:rsidR="00EC07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EC07F9" w:rsidR="00EC0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55F3" w:rsidR="00EC07F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C0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считает</w:t>
      </w:r>
      <w:r w:rsidRPr="00B955F3" w:rsidR="00EC0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назначить е</w:t>
      </w:r>
      <w:r w:rsidR="00EC07F9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Pr="00B955F3" w:rsidR="00EC0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административное наказание в виде административного </w:t>
      </w:r>
      <w:r w:rsidR="00EC07F9">
        <w:rPr>
          <w:rFonts w:ascii="Times New Roman" w:eastAsia="Times New Roman" w:hAnsi="Times New Roman" w:cs="Times New Roman"/>
          <w:sz w:val="28"/>
          <w:szCs w:val="28"/>
          <w:lang w:eastAsia="ru-RU"/>
        </w:rPr>
        <w:t>штрафа</w:t>
      </w:r>
      <w:r w:rsidRPr="008313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C44C36" w:rsidP="00EC07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r w:rsidR="00EC07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уководствуясь ч.</w:t>
      </w:r>
      <w:r w:rsidRPr="008313C8" w:rsidR="008313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1 ст</w:t>
      </w:r>
      <w:r w:rsidR="00EC07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8313C8" w:rsidR="008313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20.25, ст</w:t>
      </w:r>
      <w:r w:rsidR="00EC07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C07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ст.</w:t>
      </w:r>
      <w:r w:rsidRPr="008313C8" w:rsidR="008313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23.1, 29.9, 29.10 Кодекса Российской Федерации об административных правонарушениях, мировой судья</w:t>
      </w:r>
    </w:p>
    <w:p w:rsidR="009B767F" w:rsidP="00EC07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75DCB" w:rsidP="00145F31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5F31" w:rsidP="00145F31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</w:t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>Л:</w:t>
      </w:r>
    </w:p>
    <w:p w:rsidR="004804FD" w:rsidRPr="0001392E" w:rsidP="00145F31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5F31" w:rsidRPr="0001392E" w:rsidP="00145F3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340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Валова Александра Анатольевича </w:t>
      </w:r>
      <w:r w:rsidRPr="0001392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виновным в совершении административного правонарушения, предусмотренного частью 1 статьи 20.25 Кодекса</w:t>
      </w:r>
      <w:r w:rsidRPr="00013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 об административных правонарушениях и назначить ему административное наказание в виде административного штрафа в размере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02</w:t>
      </w:r>
      <w:r w:rsidRPr="0001392E" w:rsidR="00B6743F">
        <w:rPr>
          <w:rFonts w:ascii="Times New Roman" w:eastAsia="Times New Roman" w:hAnsi="Times New Roman" w:cs="Times New Roman"/>
          <w:sz w:val="28"/>
          <w:szCs w:val="28"/>
          <w:lang w:eastAsia="ru-RU"/>
        </w:rPr>
        <w:t>0 (одна тысяча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двадцать</w:t>
      </w:r>
      <w:r w:rsidRPr="0001392E">
        <w:rPr>
          <w:rFonts w:ascii="Times New Roman" w:eastAsia="Times New Roman" w:hAnsi="Times New Roman" w:cs="Times New Roman"/>
          <w:sz w:val="28"/>
          <w:szCs w:val="28"/>
          <w:lang w:eastAsia="ru-RU"/>
        </w:rPr>
        <w:t>) рублей.</w:t>
      </w:r>
    </w:p>
    <w:p w:rsidR="00145F31" w:rsidRPr="003629EA" w:rsidP="00145F3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92E">
        <w:rPr>
          <w:rFonts w:ascii="Times New Roman" w:eastAsia="Times New Roman" w:hAnsi="Times New Roman" w:cs="Times New Roman"/>
          <w:sz w:val="28"/>
          <w:szCs w:val="28"/>
          <w:lang w:eastAsia="ru-RU"/>
        </w:rPr>
        <w:t>Штраф подлежит перечислению на счет получателя: УФК по Ханты-Мансийскому автономному округу-Югре (Департамент административного обеспечения Ханты-Мансийского автономного округа-Югры, л/с 04872D08080), номер счета получателя (номер казначейского счета) 0310</w:t>
      </w:r>
      <w:r w:rsidRPr="00013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0643000000018700, Банковский счет, входящий </w:t>
      </w:r>
      <w:r w:rsidRPr="00E943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состав единого казначейского счета (ЕКС): 40102810245370000007, Банк: РКЦ Ханты-Мансийск//УФК по Ханты-Мансийскому автономному округу-Югре г. Ханты-Мансийск, БИК 007162163, ИНН 8601073664, КПП 860101001, ОКТМО </w:t>
      </w:r>
      <w:r w:rsidRPr="00E943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71879000, КБК 72011601203019000140, </w:t>
      </w:r>
      <w:r w:rsidRPr="00362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идентификатор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1340" w:rsidR="00411340">
        <w:rPr>
          <w:rFonts w:ascii="Times New Roman" w:eastAsia="Times New Roman" w:hAnsi="Times New Roman" w:cs="Times New Roman"/>
          <w:sz w:val="28"/>
          <w:szCs w:val="28"/>
          <w:lang w:eastAsia="ru-RU"/>
        </w:rPr>
        <w:t>0412365400535009102420115</w:t>
      </w:r>
      <w:r w:rsidRPr="003629E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45F31" w:rsidRPr="00F91CD6" w:rsidP="00145F3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43A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</w:t>
      </w:r>
      <w:r w:rsidRPr="00E943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о наложении административного штрафа в законную силу, за исключением случаев, </w:t>
      </w:r>
      <w:r w:rsidRPr="00F91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предусмотренных </w:t>
      </w:r>
      <w:hyperlink r:id="rId4" w:anchor="/document/12125267/entry/322011" w:history="1">
        <w:r w:rsidRPr="00F91CD6">
          <w:rPr>
            <w:rStyle w:val="Hyperlink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частями 1.1</w:t>
        </w:r>
      </w:hyperlink>
      <w:r w:rsidRPr="00F91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4" w:anchor="/document/12125267/entry/302013" w:history="1">
        <w:r w:rsidRPr="00F91CD6">
          <w:rPr>
            <w:rStyle w:val="Hyperlink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1.3 - 1.3-3</w:t>
        </w:r>
      </w:hyperlink>
      <w:r w:rsidRPr="00F91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hyperlink r:id="rId4" w:anchor="/document/12125267/entry/302014" w:history="1">
        <w:r w:rsidRPr="00F91CD6">
          <w:rPr>
            <w:rStyle w:val="Hyperlink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1.4</w:t>
        </w:r>
      </w:hyperlink>
      <w:r w:rsidRPr="00F91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настоящей статьи, либо со дня истечения срока отсрочки или срока рассрочки, предусмотренных </w:t>
      </w:r>
      <w:hyperlink r:id="rId4" w:anchor="/document/12125267/entry/315" w:history="1">
        <w:r w:rsidRPr="00F91CD6">
          <w:rPr>
            <w:rStyle w:val="Hyperlink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статьей 31.5</w:t>
        </w:r>
      </w:hyperlink>
      <w:r w:rsidRPr="00F91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Кодекса. В тот же срок должна быть предъявлена квитанция об уплате штрафа в канцелярию мир</w:t>
      </w:r>
      <w:r w:rsid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>ового судьи судебного участка №2</w:t>
      </w:r>
      <w:r w:rsidRPr="00F91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Няганского судебного района Х</w:t>
      </w:r>
      <w:r w:rsidRPr="00F91CD6">
        <w:rPr>
          <w:rFonts w:ascii="Times New Roman" w:eastAsia="Times New Roman" w:hAnsi="Times New Roman" w:cs="Times New Roman"/>
          <w:sz w:val="28"/>
          <w:szCs w:val="28"/>
          <w:lang w:eastAsia="ru-RU"/>
        </w:rPr>
        <w:t>МАО-Югры.</w:t>
      </w:r>
    </w:p>
    <w:p w:rsidR="00145F31" w:rsidRPr="00F91CD6" w:rsidP="00145F3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CD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части 5 статьи 32.2 Кодекса Российской Федерации об административных правонарушениях, при отсутствии документа, свидетельствующего об уплате административного штрафа, судья направляет постановление с отметкой о его неуплате судебному при</w:t>
      </w:r>
      <w:r w:rsidRPr="00F91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ставу-исполнителю для исполнения. Кроме того, судебный пристав-исполнитель в отношении лица, не уплатившего штраф, составляет протокол об административном правонарушении, предусмотренном частью 1 </w:t>
      </w:r>
      <w:hyperlink r:id="rId5" w:anchor="sub_202501" w:history="1">
        <w:r w:rsidRPr="00F91CD6">
          <w:rPr>
            <w:rStyle w:val="Hyperlink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статьи 20.25</w:t>
        </w:r>
      </w:hyperlink>
      <w:r w:rsidRPr="00F91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правонарушениях, максимальное наказание по которой предусмотре</w:t>
      </w:r>
      <w:r w:rsidRPr="00F91CD6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в виде административного ареста сроком до 15 суток, либо обязательные работы сроком до 50 часов.</w:t>
      </w:r>
    </w:p>
    <w:p w:rsidR="00145F31" w:rsidRPr="00B955F3" w:rsidP="00145F3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CD6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Жалоба на постановление по делу об административном правонарушении может быть подана в Няганский городской суд Ханты-Мансийского автономного округа-Югры чер</w:t>
      </w:r>
      <w:r w:rsidRPr="00F91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ез мирового судью судебного участка </w:t>
      </w:r>
      <w:r w:rsid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>№2</w:t>
      </w:r>
      <w:r w:rsidRPr="00F91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Няганского судебного района Ханты-Мансийского автономного округа-Югры либо непосредственно в суд, уполномоченный е</w:t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>ё рассматривать, в течение 10 суток с момента вручения или получении копии постановления.</w:t>
      </w:r>
    </w:p>
    <w:p w:rsidR="00145F31" w:rsidRPr="00B955F3" w:rsidP="006D6BD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5F31" w:rsidRPr="00C44C36" w:rsidP="00C44C3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</w:t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44C3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44C3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44C3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</w:t>
      </w:r>
      <w:r w:rsid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>Е.С.Колосова</w:t>
      </w:r>
    </w:p>
    <w:sectPr w:rsidSect="00575DCB">
      <w:headerReference w:type="default" r:id="rId6"/>
      <w:footerReference w:type="default" r:id="rId7"/>
      <w:pgSz w:w="11906" w:h="16838"/>
      <w:pgMar w:top="851" w:right="851" w:bottom="851" w:left="1701" w:header="709" w:footer="295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F230D" w:rsidRPr="00BA6326">
    <w:pPr>
      <w:pStyle w:val="Footer"/>
      <w:jc w:val="right"/>
      <w:rPr>
        <w:rFonts w:ascii="Times New Roman" w:hAnsi="Times New Roman" w:cs="Times New Roman"/>
      </w:rPr>
    </w:pPr>
  </w:p>
  <w:p w:rsidR="003F230D" w:rsidP="00BA6326">
    <w:pPr>
      <w:pStyle w:val="Footer"/>
      <w:jc w:val="right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2872748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184A39" w:rsidRPr="00184A39">
        <w:pPr>
          <w:pStyle w:val="Header"/>
          <w:jc w:val="center"/>
          <w:rPr>
            <w:rFonts w:ascii="Times New Roman" w:hAnsi="Times New Roman" w:cs="Times New Roman"/>
          </w:rPr>
        </w:pPr>
        <w:r w:rsidRPr="00184A39">
          <w:rPr>
            <w:rFonts w:ascii="Times New Roman" w:hAnsi="Times New Roman" w:cs="Times New Roman"/>
          </w:rPr>
          <w:fldChar w:fldCharType="begin"/>
        </w:r>
        <w:r w:rsidRPr="00184A39">
          <w:rPr>
            <w:rFonts w:ascii="Times New Roman" w:hAnsi="Times New Roman" w:cs="Times New Roman"/>
          </w:rPr>
          <w:instrText>PAGE   \* MERGEFORMAT</w:instrText>
        </w:r>
        <w:r w:rsidRPr="00184A39">
          <w:rPr>
            <w:rFonts w:ascii="Times New Roman" w:hAnsi="Times New Roman" w:cs="Times New Roman"/>
          </w:rPr>
          <w:fldChar w:fldCharType="separate"/>
        </w:r>
        <w:r w:rsidR="00CE6CEF">
          <w:rPr>
            <w:rFonts w:ascii="Times New Roman" w:hAnsi="Times New Roman" w:cs="Times New Roman"/>
            <w:noProof/>
          </w:rPr>
          <w:t>3</w:t>
        </w:r>
        <w:r w:rsidRPr="00184A39">
          <w:rPr>
            <w:rFonts w:ascii="Times New Roman" w:hAnsi="Times New Roman" w:cs="Times New Roman"/>
          </w:rPr>
          <w:fldChar w:fldCharType="end"/>
        </w:r>
      </w:p>
    </w:sdtContent>
  </w:sdt>
  <w:p w:rsidR="00184A3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0B2"/>
    <w:rsid w:val="0001392E"/>
    <w:rsid w:val="000F60C8"/>
    <w:rsid w:val="00123B22"/>
    <w:rsid w:val="00145F31"/>
    <w:rsid w:val="00184A39"/>
    <w:rsid w:val="00311958"/>
    <w:rsid w:val="003629EA"/>
    <w:rsid w:val="0036595E"/>
    <w:rsid w:val="003B6403"/>
    <w:rsid w:val="003D2DE9"/>
    <w:rsid w:val="003F230D"/>
    <w:rsid w:val="00411340"/>
    <w:rsid w:val="004804FD"/>
    <w:rsid w:val="004D3502"/>
    <w:rsid w:val="00575DCB"/>
    <w:rsid w:val="005E3C66"/>
    <w:rsid w:val="00685949"/>
    <w:rsid w:val="0069380C"/>
    <w:rsid w:val="006D6BD1"/>
    <w:rsid w:val="008313C8"/>
    <w:rsid w:val="00875E92"/>
    <w:rsid w:val="0094507C"/>
    <w:rsid w:val="00952518"/>
    <w:rsid w:val="009B4698"/>
    <w:rsid w:val="009B767F"/>
    <w:rsid w:val="00A344EF"/>
    <w:rsid w:val="00AD20B2"/>
    <w:rsid w:val="00B6743F"/>
    <w:rsid w:val="00B955F3"/>
    <w:rsid w:val="00BA6326"/>
    <w:rsid w:val="00BD01A6"/>
    <w:rsid w:val="00C12FC2"/>
    <w:rsid w:val="00C44C36"/>
    <w:rsid w:val="00CD367B"/>
    <w:rsid w:val="00CE6CEF"/>
    <w:rsid w:val="00CF53D3"/>
    <w:rsid w:val="00D576F6"/>
    <w:rsid w:val="00E628C9"/>
    <w:rsid w:val="00E943AF"/>
    <w:rsid w:val="00EB3114"/>
    <w:rsid w:val="00EC07F9"/>
    <w:rsid w:val="00F91CD6"/>
    <w:rsid w:val="00FD4D5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3046BFF-A658-4868-AEA9-925CE2524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5F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145F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145F31"/>
  </w:style>
  <w:style w:type="paragraph" w:styleId="Footer">
    <w:name w:val="footer"/>
    <w:basedOn w:val="Normal"/>
    <w:link w:val="a0"/>
    <w:uiPriority w:val="99"/>
    <w:unhideWhenUsed/>
    <w:rsid w:val="00145F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145F31"/>
  </w:style>
  <w:style w:type="character" w:styleId="Hyperlink">
    <w:name w:val="Hyperlink"/>
    <w:basedOn w:val="DefaultParagraphFont"/>
    <w:uiPriority w:val="99"/>
    <w:unhideWhenUsed/>
    <w:rsid w:val="00145F31"/>
    <w:rPr>
      <w:color w:val="0563C1" w:themeColor="hyperlink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875E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875E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obileonline.garant.ru/" TargetMode="External" /><Relationship Id="rId5" Type="http://schemas.openxmlformats.org/officeDocument/2006/relationships/hyperlink" Target="file:///D:\&#1052;&#1054;&#1048;%20&#1044;&#1054;&#1050;&#1059;&#1052;&#1045;&#1053;&#1058;&#1067;%20&#1053;&#1054;&#1042;&#1040;&#1071;\&#1040;&#1044;&#1052;&#1048;&#1053;&#1048;&#1057;&#1058;&#1056;&#1040;&#1058;&#1048;&#1042;&#1053;&#1067;&#1045;%20&#1044;&#1045;&#1051;&#1040;\&#1055;&#1054;&#1057;&#1058;&#1040;&#1053;&#1054;&#1042;&#1051;&#1045;&#1053;&#1048;&#1071;\20\20.25\20.25%20&#1074;%20&#1086;&#1090;&#1089;&#1091;&#1090;&#1089;&#1090;&#1074;&#1080;&#1077;%20&#1083;&#1080;&#1094;&#1072;\&#1043;&#1048;&#1041;&#1044;&#1044;%20&#1075;.&#1053;&#1103;&#1075;&#1072;&#1085;&#1100;\20.25%20&#1054;&#1042;&#1063;&#1048;&#1053;&#1053;&#1048;&#1050;&#1054;&#1042;.doc" TargetMode="Externa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